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EFDC" w14:textId="77777777" w:rsidR="00AA51C5" w:rsidRPr="00821C2D" w:rsidRDefault="00821C2D" w:rsidP="00821C2D">
      <w:pPr>
        <w:ind w:left="-630"/>
        <w:rPr>
          <w:sz w:val="24"/>
          <w:szCs w:val="24"/>
        </w:rPr>
      </w:pPr>
      <w:bookmarkStart w:id="0" w:name="_GoBack"/>
      <w:bookmarkEnd w:id="0"/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14:paraId="3E5DB1E0" w14:textId="77777777"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14:paraId="0E9E43D9" w14:textId="77777777" w:rsidTr="00D20A55">
        <w:tc>
          <w:tcPr>
            <w:tcW w:w="10710" w:type="dxa"/>
            <w:gridSpan w:val="2"/>
            <w:shd w:val="clear" w:color="auto" w:fill="009CA8"/>
          </w:tcPr>
          <w:p w14:paraId="2B7DA7E2" w14:textId="77777777"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14:paraId="5C7E6E28" w14:textId="77777777" w:rsidTr="00D20A55">
        <w:tc>
          <w:tcPr>
            <w:tcW w:w="3740" w:type="dxa"/>
            <w:shd w:val="clear" w:color="auto" w:fill="05C7F2"/>
          </w:tcPr>
          <w:p w14:paraId="689D9EE4" w14:textId="77777777"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01E5807A" w14:textId="77777777"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14:paraId="39B27A21" w14:textId="77777777" w:rsidTr="00D20A55">
        <w:tc>
          <w:tcPr>
            <w:tcW w:w="3740" w:type="dxa"/>
          </w:tcPr>
          <w:p w14:paraId="7954EA51" w14:textId="77777777" w:rsidR="0067533B" w:rsidRPr="0067533B" w:rsidRDefault="0067533B" w:rsidP="0067533B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A33632">
              <w:rPr>
                <w:b/>
                <w:color w:val="333333"/>
                <w:lang w:val="ka-GE"/>
              </w:rPr>
              <w:t>,</w:t>
            </w:r>
            <w:r w:rsidRPr="00A33632">
              <w:rPr>
                <w:b/>
                <w:color w:val="333333"/>
                <w:lang w:val="ka-GE"/>
              </w:rPr>
              <w:t xml:space="preserve">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8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6E1A50C5" w14:textId="77777777" w:rsidR="000B3877" w:rsidRDefault="000B3877">
            <w:pPr>
              <w:rPr>
                <w:lang w:val="ka-GE"/>
              </w:rPr>
            </w:pPr>
            <w:r w:rsidRPr="00131C2F">
              <w:rPr>
                <w:u w:val="single"/>
                <w:lang w:val="ka-GE"/>
              </w:rPr>
              <w:t>ფინანსური განათლების მნიშვნელოვნება</w:t>
            </w:r>
            <w:r>
              <w:rPr>
                <w:lang w:val="ka-GE"/>
              </w:rPr>
              <w:t xml:space="preserve"> - რათა შეიქმნას ინტერესი და საფუძველი ჩაეყაროს ფინანსური ცოდნის მოძიების სურვილს. </w:t>
            </w:r>
            <w:r w:rsidRPr="00131C2F">
              <w:rPr>
                <w:u w:val="single"/>
                <w:lang w:val="ka-GE"/>
              </w:rPr>
              <w:t>დაზოგვა</w:t>
            </w:r>
            <w:r>
              <w:rPr>
                <w:lang w:val="ka-GE"/>
              </w:rPr>
              <w:t xml:space="preserve"> - შემოსავლების ნაწილის შენარჩუნების ჩვევის ჩამოყალიბება ადრეული ასაკიდანვე საჭიროა.</w:t>
            </w:r>
          </w:p>
          <w:p w14:paraId="3BB7E6B5" w14:textId="77777777" w:rsidR="000B3877" w:rsidRDefault="000B3877">
            <w:pPr>
              <w:rPr>
                <w:lang w:val="ka-GE"/>
              </w:rPr>
            </w:pPr>
            <w:r w:rsidRPr="00131C2F">
              <w:rPr>
                <w:u w:val="single"/>
                <w:lang w:val="ka-GE"/>
              </w:rPr>
              <w:t>შემოსავლებ-გასავლების ბიუჯეტირება</w:t>
            </w:r>
            <w:r>
              <w:rPr>
                <w:lang w:val="ka-GE"/>
              </w:rPr>
              <w:t xml:space="preserve"> - შეუნარჩუნებს მენეჯერულ უნარ-ჩვევებსა და მიაჩვევს ადრეული ასაკიდავნე ფულის კონტროლს.</w:t>
            </w:r>
          </w:p>
          <w:p w14:paraId="49AE2AF3" w14:textId="157F7834" w:rsidR="0067533B" w:rsidRPr="000B3877" w:rsidRDefault="000B3877">
            <w:pPr>
              <w:rPr>
                <w:lang w:val="ka-GE"/>
              </w:rPr>
            </w:pPr>
            <w:r w:rsidRPr="00131C2F">
              <w:rPr>
                <w:u w:val="single"/>
                <w:lang w:val="ka-GE"/>
              </w:rPr>
              <w:t>თვითგანვითარების უნარები</w:t>
            </w:r>
            <w:r>
              <w:rPr>
                <w:lang w:val="ka-GE"/>
              </w:rPr>
              <w:t xml:space="preserve"> - ი</w:t>
            </w:r>
            <w:r w:rsidR="00131C2F">
              <w:rPr>
                <w:lang w:val="ka-GE"/>
              </w:rPr>
              <w:t>მ</w:t>
            </w:r>
            <w:r>
              <w:rPr>
                <w:lang w:val="ka-GE"/>
              </w:rPr>
              <w:t xml:space="preserve"> ძლიერი ჩვევები</w:t>
            </w:r>
            <w:r w:rsidR="00131C2F">
              <w:rPr>
                <w:lang w:val="ka-GE"/>
              </w:rPr>
              <w:t>ს</w:t>
            </w:r>
            <w:r>
              <w:rPr>
                <w:lang w:val="ka-GE"/>
              </w:rPr>
              <w:t>, რ</w:t>
            </w:r>
            <w:r w:rsidR="00131C2F">
              <w:rPr>
                <w:lang w:val="ka-GE"/>
              </w:rPr>
              <w:t>ომლებიც</w:t>
            </w:r>
            <w:r>
              <w:rPr>
                <w:lang w:val="ka-GE"/>
              </w:rPr>
              <w:t xml:space="preserve"> ფინანსურ თავისუფლებას სჭირდება</w:t>
            </w:r>
            <w:r w:rsidR="00131C2F">
              <w:rPr>
                <w:lang w:val="ka-GE"/>
              </w:rPr>
              <w:t xml:space="preserve">, ჩამოყალიბება მეტად რთულდება, რაც ადამიანი იზრდება, ამიტომ ღირს ბავშვობიდანვე ჩანერგვა და შემდგომ განვითარება. </w:t>
            </w:r>
            <w:r w:rsidR="00325A19">
              <w:rPr>
                <w:lang w:val="ka-GE"/>
              </w:rPr>
              <w:t>(რწმენა, ჩვევები, გადაწყვეტილების მიღების უნარი, ურთიერთობები, არდანებების ჩვევა, მუდმივი განვითარება, ორგანიზებულობა, თავაჯერებულობა და ა.შ.)</w:t>
            </w:r>
          </w:p>
        </w:tc>
      </w:tr>
      <w:tr w:rsidR="0067533B" w14:paraId="527929BE" w14:textId="77777777" w:rsidTr="00D20A55">
        <w:tc>
          <w:tcPr>
            <w:tcW w:w="3740" w:type="dxa"/>
          </w:tcPr>
          <w:p w14:paraId="0F041344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A33632">
              <w:rPr>
                <w:b/>
                <w:color w:val="333333"/>
                <w:lang w:val="ka-GE"/>
              </w:rPr>
              <w:t>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7D1C205F" w14:textId="6C87E2B9" w:rsidR="0067533B" w:rsidRPr="00131C2F" w:rsidRDefault="000B3877">
            <w:pPr>
              <w:rPr>
                <w:lang w:val="en-GB"/>
              </w:rPr>
            </w:pPr>
            <w:r w:rsidRPr="00131C2F">
              <w:rPr>
                <w:b/>
                <w:bCs/>
                <w:lang w:val="ka-GE"/>
              </w:rPr>
              <w:t>დისკუსია</w:t>
            </w:r>
            <w:r>
              <w:rPr>
                <w:lang w:val="ka-GE"/>
              </w:rPr>
              <w:t xml:space="preserve"> - რათა ნათელი გახდეს ბავშვის აზროვნება და მივცეთ მას მიმართულება</w:t>
            </w:r>
            <w:r w:rsidR="00131C2F">
              <w:rPr>
                <w:lang w:val="en-GB"/>
              </w:rPr>
              <w:t>.</w:t>
            </w:r>
          </w:p>
          <w:p w14:paraId="49CE238C" w14:textId="283933BA" w:rsidR="000B3877" w:rsidRDefault="000B3877">
            <w:pPr>
              <w:rPr>
                <w:lang w:val="en-GB"/>
              </w:rPr>
            </w:pPr>
            <w:r w:rsidRPr="00131C2F">
              <w:rPr>
                <w:b/>
                <w:bCs/>
                <w:lang w:val="ka-GE"/>
              </w:rPr>
              <w:t>სიტუაციური ამოცანა</w:t>
            </w:r>
            <w:r>
              <w:rPr>
                <w:lang w:val="ka-GE"/>
              </w:rPr>
              <w:t xml:space="preserve"> - საჭიროებისას სწორად მოქცევის სასწავლებლად</w:t>
            </w:r>
            <w:r w:rsidR="00131C2F">
              <w:rPr>
                <w:lang w:val="en-GB"/>
              </w:rPr>
              <w:t>.</w:t>
            </w:r>
          </w:p>
          <w:p w14:paraId="0FF04804" w14:textId="56D28B2D" w:rsidR="00131C2F" w:rsidRDefault="00131C2F">
            <w:pPr>
              <w:rPr>
                <w:lang w:val="ka-GE"/>
              </w:rPr>
            </w:pPr>
            <w:r w:rsidRPr="00131C2F">
              <w:rPr>
                <w:b/>
                <w:bCs/>
                <w:lang w:val="ka-GE"/>
              </w:rPr>
              <w:t xml:space="preserve">ჯგუფური თამაში </w:t>
            </w:r>
            <w:r>
              <w:rPr>
                <w:b/>
                <w:bCs/>
                <w:lang w:val="ka-GE"/>
              </w:rPr>
              <w:t xml:space="preserve">- </w:t>
            </w:r>
            <w:r>
              <w:rPr>
                <w:lang w:val="ka-GE"/>
              </w:rPr>
              <w:t>ურთიერთობისა და თანამშრომლობის ხელოვნებაში გაწაფვაში დასახმარებლად.</w:t>
            </w:r>
          </w:p>
          <w:p w14:paraId="66320F8B" w14:textId="0CE2C869" w:rsidR="00131C2F" w:rsidRPr="00131C2F" w:rsidRDefault="00131C2F">
            <w:pPr>
              <w:rPr>
                <w:lang w:val="ka-GE"/>
              </w:rPr>
            </w:pPr>
            <w:r w:rsidRPr="00131C2F">
              <w:rPr>
                <w:b/>
                <w:bCs/>
                <w:lang w:val="ka-GE"/>
              </w:rPr>
              <w:t>წამახალისებელი პრიზები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რათა ახსოვდეთ, რომ ყოველი წარმატება იმსახურებს ჯილდოს, რომლითაც მომავალში თავად დააჯილდოვებენ საკუთარ თავებს.</w:t>
            </w:r>
          </w:p>
          <w:p w14:paraId="2A63D1ED" w14:textId="45683536" w:rsidR="000B3877" w:rsidRPr="000B3877" w:rsidRDefault="000B3877">
            <w:pPr>
              <w:rPr>
                <w:lang w:val="ka-GE"/>
              </w:rPr>
            </w:pPr>
          </w:p>
        </w:tc>
      </w:tr>
      <w:tr w:rsidR="0067533B" w14:paraId="03D86877" w14:textId="77777777" w:rsidTr="00D20A55">
        <w:tc>
          <w:tcPr>
            <w:tcW w:w="3740" w:type="dxa"/>
          </w:tcPr>
          <w:p w14:paraId="0D434427" w14:textId="77777777"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</w:t>
            </w:r>
            <w:r w:rsidR="00D20A55" w:rsidRPr="00A33632">
              <w:rPr>
                <w:b/>
                <w:color w:val="333333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689A55BF" w14:textId="6E92CBCA" w:rsidR="0067533B" w:rsidRPr="00131C2F" w:rsidRDefault="00131C2F">
            <w:pPr>
              <w:rPr>
                <w:lang w:val="ka-GE"/>
              </w:rPr>
            </w:pPr>
            <w:r>
              <w:rPr>
                <w:lang w:val="ka-GE"/>
              </w:rPr>
              <w:t>შეხვედრების ჩატარება სასურველია კვირაში ერთხელ, ერთ საათიანი ტრენინგის სახით, რათა, ბავშვების ასაკის მახასიათებლებიდან გამომდინარე, არ გახდეს ინფორმაცია მოსაწყენი და ჰქონდეთ მათ გონებას საკმარისი დრო ყველაფრის ქვეცნობიერულ დონეზე გასააზრებლად.</w:t>
            </w:r>
          </w:p>
        </w:tc>
      </w:tr>
      <w:tr w:rsidR="00634EB2" w14:paraId="7855D541" w14:textId="77777777" w:rsidTr="00D20A55">
        <w:tc>
          <w:tcPr>
            <w:tcW w:w="3740" w:type="dxa"/>
          </w:tcPr>
          <w:p w14:paraId="202C5C2C" w14:textId="77777777" w:rsidR="00634EB2" w:rsidRPr="00A33632" w:rsidRDefault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60D8CDA3" w14:textId="5F8FC92E" w:rsidR="00634EB2" w:rsidRPr="00131C2F" w:rsidRDefault="00131C2F">
            <w:pPr>
              <w:rPr>
                <w:lang w:val="ka-GE"/>
              </w:rPr>
            </w:pPr>
            <w:r>
              <w:rPr>
                <w:lang w:val="ka-GE"/>
              </w:rPr>
              <w:t xml:space="preserve">ფინანსური თავისუფლების მისაღწევად საჭირო თვითგანვითარების ჩვევებისა და უნარების საწყისად ფლობა განვითარების პერსპექტივით, საწყისი წარმოდგენა </w:t>
            </w:r>
            <w:r w:rsidR="00431C58">
              <w:rPr>
                <w:lang w:val="ka-GE"/>
              </w:rPr>
              <w:t>ფულზე, მის მნიშვნელოვნებაზე</w:t>
            </w:r>
            <w:r w:rsidR="006D4516">
              <w:rPr>
                <w:lang w:val="ka-GE"/>
              </w:rPr>
              <w:t xml:space="preserve">. </w:t>
            </w:r>
            <w:r w:rsidR="00431C58">
              <w:rPr>
                <w:lang w:val="ka-GE"/>
              </w:rPr>
              <w:t>ურთიერთობების ხელოვნებაში დახვეწის პერსპექტივა. საბაზისო ცოდნა ფულის მოძრაობისა და კონტროლის.</w:t>
            </w:r>
          </w:p>
        </w:tc>
      </w:tr>
    </w:tbl>
    <w:p w14:paraId="0FE32629" w14:textId="77777777"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79703B71" w14:textId="77777777" w:rsidTr="00D20A55">
        <w:trPr>
          <w:trHeight w:val="548"/>
        </w:trPr>
        <w:tc>
          <w:tcPr>
            <w:tcW w:w="3740" w:type="dxa"/>
            <w:shd w:val="clear" w:color="auto" w:fill="05C7F2"/>
          </w:tcPr>
          <w:p w14:paraId="183BBD00" w14:textId="77777777" w:rsidR="00634EB2" w:rsidRPr="00A33632" w:rsidRDefault="00634EB2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46CE7521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14:paraId="36FD6C71" w14:textId="77777777" w:rsidTr="00D20A55">
        <w:tc>
          <w:tcPr>
            <w:tcW w:w="3740" w:type="dxa"/>
          </w:tcPr>
          <w:p w14:paraId="61A550B0" w14:textId="77777777" w:rsidR="00D20A55" w:rsidRPr="0067533B" w:rsidRDefault="00136CE2" w:rsidP="00D20A55">
            <w:r w:rsidRPr="00A33632">
              <w:rPr>
                <w:b/>
                <w:color w:val="333333"/>
                <w:lang w:val="ka-GE"/>
              </w:rPr>
              <w:lastRenderedPageBreak/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33957D40" w14:textId="3231611E" w:rsidR="00D20A55" w:rsidRDefault="006D4516" w:rsidP="00D20A55">
            <w:pPr>
              <w:rPr>
                <w:lang w:val="ka-GE"/>
              </w:rPr>
            </w:pPr>
            <w:r w:rsidRPr="006D4516">
              <w:rPr>
                <w:u w:val="single"/>
                <w:lang w:val="ka-GE"/>
              </w:rPr>
              <w:t>ფინანსური განათლების მნიშვნელობა</w:t>
            </w:r>
            <w:r>
              <w:rPr>
                <w:lang w:val="ka-GE"/>
              </w:rPr>
              <w:t xml:space="preserve"> - იდეა ფინანსურ თავისუფლებაზე, რომელიც სხვა პერსპექტივიდან დაანახებს ფულის მნიშვნელობას.</w:t>
            </w:r>
          </w:p>
          <w:p w14:paraId="2B677B5D" w14:textId="2C8FEC3B" w:rsidR="006D4516" w:rsidRDefault="006D4516" w:rsidP="00D20A55">
            <w:pPr>
              <w:rPr>
                <w:lang w:val="ka-GE"/>
              </w:rPr>
            </w:pPr>
            <w:r w:rsidRPr="006D4516">
              <w:rPr>
                <w:u w:val="single"/>
                <w:lang w:val="ka-GE"/>
              </w:rPr>
              <w:t>თვითგანვითარების უნარები</w:t>
            </w:r>
            <w:r>
              <w:rPr>
                <w:lang w:val="ka-GE"/>
              </w:rPr>
              <w:t xml:space="preserve"> - წარმატებისთვის საჭირო ყოველდღიური უნარები და მენტალური შემართება, რომელიც მათ დაეხმარება როგორც ფინანსური, ასევე სხვა ცხოვრებისეული მიზნების მიღწევაში.</w:t>
            </w:r>
            <w:r w:rsidR="00325A19">
              <w:rPr>
                <w:lang w:val="ka-GE"/>
              </w:rPr>
              <w:t>(რწმენა, ჩვევები, გადაწყვეტილების მიღების უნარი, მოლაპარაკებები, ურთიერთობები, არდანებების ჩვევა, მუდმივი განვითარება, ორგანიზებულობა, თავაჯერებულობა და ა.შ.)</w:t>
            </w:r>
          </w:p>
          <w:p w14:paraId="72012D3D" w14:textId="09EA40E2" w:rsidR="006D4516" w:rsidRDefault="006D4516" w:rsidP="006D4516">
            <w:pPr>
              <w:rPr>
                <w:lang w:val="ka-GE"/>
              </w:rPr>
            </w:pPr>
            <w:r w:rsidRPr="00131C2F">
              <w:rPr>
                <w:u w:val="single"/>
                <w:lang w:val="ka-GE"/>
              </w:rPr>
              <w:t>საშემოსავლო გადასახადი</w:t>
            </w:r>
            <w:r>
              <w:rPr>
                <w:lang w:val="ka-GE"/>
              </w:rPr>
              <w:t xml:space="preserve"> - საჭიროა საბაზისო წარმოდგენა ჰქონდეს ბავშვს სახელმწიფო დონეზე ბიუჯეტისა და ფულის მნიშვნელობაზე.</w:t>
            </w:r>
          </w:p>
          <w:p w14:paraId="06728266" w14:textId="014BA115" w:rsidR="006D4516" w:rsidRDefault="006D4516" w:rsidP="00D20A55">
            <w:pPr>
              <w:rPr>
                <w:lang w:val="ka-GE"/>
              </w:rPr>
            </w:pPr>
            <w:r w:rsidRPr="006D4516">
              <w:rPr>
                <w:u w:val="single"/>
                <w:lang w:val="ka-GE"/>
              </w:rPr>
              <w:t>დაზოგვა</w:t>
            </w:r>
            <w:r>
              <w:rPr>
                <w:lang w:val="ka-GE"/>
              </w:rPr>
              <w:t xml:space="preserve"> - შემოსავლების ნაწილის შენარჩუნების მნიშვნელობა, რაც სიმდიდრის დაგროვებაში დაეხმარება.</w:t>
            </w:r>
          </w:p>
          <w:p w14:paraId="7A874C65" w14:textId="4D6F52A8" w:rsidR="006D4516" w:rsidRDefault="006D4516" w:rsidP="00D20A55">
            <w:pPr>
              <w:rPr>
                <w:lang w:val="ka-GE"/>
              </w:rPr>
            </w:pPr>
            <w:r w:rsidRPr="006D4516">
              <w:rPr>
                <w:u w:val="single"/>
                <w:lang w:val="ka-GE"/>
              </w:rPr>
              <w:t>ბიუჯეტირება</w:t>
            </w:r>
            <w:r>
              <w:rPr>
                <w:lang w:val="ka-GE"/>
              </w:rPr>
              <w:t xml:space="preserve"> - ამ ასაკის ბავშვმა უნდა იცოდეს საიდან შემოდის და სად მიდის მისი ფული, რაც მომავალში უზრუნველყოფს მის დაგეგმვის უნარებს.</w:t>
            </w:r>
          </w:p>
          <w:p w14:paraId="42C2E16E" w14:textId="0B7854D0" w:rsidR="006D4516" w:rsidRPr="00417C08" w:rsidRDefault="006D4516" w:rsidP="00D20A55">
            <w:pPr>
              <w:rPr>
                <w:lang w:val="ka-GE"/>
              </w:rPr>
            </w:pPr>
            <w:r w:rsidRPr="006D4516">
              <w:rPr>
                <w:u w:val="single"/>
                <w:lang w:val="ka-GE"/>
              </w:rPr>
              <w:t>ქონების შენარჩუნების იდეა</w:t>
            </w:r>
            <w:r>
              <w:rPr>
                <w:u w:val="single"/>
                <w:lang w:val="ka-GE"/>
              </w:rPr>
              <w:t xml:space="preserve"> </w:t>
            </w:r>
            <w:r w:rsidR="00417C08">
              <w:rPr>
                <w:lang w:val="ka-GE"/>
              </w:rPr>
              <w:t xml:space="preserve"> - იგი ასწავლის ბავშვს, რომ შემოსავლის/ქონების მიღება და მისი შენარჩუნება-გაზრდა ორი სხვადასხვა ხელოვნებაა.</w:t>
            </w:r>
          </w:p>
          <w:p w14:paraId="1E156CD8" w14:textId="541137C6" w:rsidR="006D4516" w:rsidRPr="006D4516" w:rsidRDefault="006D4516" w:rsidP="00D20A55">
            <w:pPr>
              <w:rPr>
                <w:lang w:val="ka-GE"/>
              </w:rPr>
            </w:pPr>
          </w:p>
        </w:tc>
      </w:tr>
      <w:tr w:rsidR="00D20A55" w14:paraId="22CE53DB" w14:textId="77777777" w:rsidTr="00D20A55">
        <w:tc>
          <w:tcPr>
            <w:tcW w:w="3740" w:type="dxa"/>
          </w:tcPr>
          <w:p w14:paraId="3335F9F4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57DBD967" w14:textId="77777777" w:rsidR="00D20A55" w:rsidRDefault="00417C08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>დისკუსია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საერთო აზრამდე დასვლისა და ურთიერთგაგების ასამაღლებად, მსჯელობით სწორ პასუხამდე მისასვლელად.</w:t>
            </w:r>
          </w:p>
          <w:p w14:paraId="3BAD21E2" w14:textId="77777777" w:rsidR="00417C08" w:rsidRDefault="00417C08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 xml:space="preserve">სიტუაციური ამოცანა </w:t>
            </w:r>
            <w:r>
              <w:rPr>
                <w:b/>
                <w:bCs/>
                <w:lang w:val="ka-GE"/>
              </w:rPr>
              <w:t xml:space="preserve">- </w:t>
            </w:r>
            <w:r>
              <w:rPr>
                <w:lang w:val="ka-GE"/>
              </w:rPr>
              <w:t>შესაძლო შემთხვევების განსახილველად და საჭირო სიტუაციაში სამოქმედოდ მოსამზადებლად.</w:t>
            </w:r>
          </w:p>
          <w:p w14:paraId="09DFD1BB" w14:textId="26C6B1DA" w:rsidR="00417C08" w:rsidRDefault="00417C08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>,,გონების იერიში“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სასურველი მიზნის(ოცნების) შესადგენად და მისი რელაობად აღსაქმელად</w:t>
            </w:r>
          </w:p>
          <w:p w14:paraId="5B07FD81" w14:textId="77777777" w:rsidR="00417C08" w:rsidRDefault="00417C08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>ჯგუფური აქტივობა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ფინანსურ საქმეში სხვებთან კომუნიკაციის უნარის დასახვეწად. განსხვავებული აზრების შესაჯერებლად.</w:t>
            </w:r>
          </w:p>
          <w:p w14:paraId="38C2C362" w14:textId="01930C73" w:rsidR="00417C08" w:rsidRPr="00417C08" w:rsidRDefault="00417C08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>მაგალითების განხილვა</w:t>
            </w:r>
            <w:r>
              <w:rPr>
                <w:lang w:val="ka-GE"/>
              </w:rPr>
              <w:t xml:space="preserve"> - სასწავლი მასალის რეალურობის მეტად აღსაქმელად.</w:t>
            </w:r>
          </w:p>
        </w:tc>
      </w:tr>
      <w:tr w:rsidR="00D20A55" w14:paraId="5E9BC3BE" w14:textId="77777777" w:rsidTr="00D20A55">
        <w:tc>
          <w:tcPr>
            <w:tcW w:w="3740" w:type="dxa"/>
          </w:tcPr>
          <w:p w14:paraId="6073B673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522B34F7" w14:textId="587CF221" w:rsidR="00D20A55" w:rsidRPr="00417C08" w:rsidRDefault="00417C08" w:rsidP="00D20A55">
            <w:pPr>
              <w:rPr>
                <w:lang w:val="ka-GE"/>
              </w:rPr>
            </w:pPr>
            <w:r>
              <w:rPr>
                <w:lang w:val="ka-GE"/>
              </w:rPr>
              <w:t>წინა სეგმენტისგან განსხვავებით, შეგვიძლია კვირაში ორჯერ ჩავატაროთ მსგავსი შეხვედრა, რადგან შედარებით მეტად კონცენტრირების უნარის მქონე მოზარდებთან გვაქვს საქმე. დრო კი, სასურველია, იგივე, ერთი საათი, დარჩეს.</w:t>
            </w:r>
          </w:p>
        </w:tc>
      </w:tr>
      <w:tr w:rsidR="00D20A55" w14:paraId="216D2956" w14:textId="77777777" w:rsidTr="00D20A55">
        <w:tc>
          <w:tcPr>
            <w:tcW w:w="3740" w:type="dxa"/>
          </w:tcPr>
          <w:p w14:paraId="18B12BF7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5FF05156" w14:textId="66BEDA1C" w:rsidR="00D20A55" w:rsidRPr="00D64C20" w:rsidRDefault="00EA42EF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ფინანსური განათლების მნიშვნელოვნების საბაზისო ცოდნა, განვითარების პერპექტივით. </w:t>
            </w:r>
            <w:r w:rsidR="00600DC7">
              <w:rPr>
                <w:lang w:val="ka-GE"/>
              </w:rPr>
              <w:t xml:space="preserve">სავარაუდო მიზნისა და კმაყოფილების დონის გარკვევა. </w:t>
            </w:r>
            <w:r>
              <w:rPr>
                <w:lang w:val="ka-GE"/>
              </w:rPr>
              <w:t xml:space="preserve">პიროვნული განვითარებისთვის საჭირო საბაზისო უნარებისა და ჩვევების </w:t>
            </w:r>
            <w:r w:rsidR="001A7F92">
              <w:rPr>
                <w:lang w:val="ka-GE"/>
              </w:rPr>
              <w:t>პირველადად</w:t>
            </w:r>
            <w:r>
              <w:rPr>
                <w:lang w:val="ka-GE"/>
              </w:rPr>
              <w:t xml:space="preserve"> ქონა, განვითარების პერპექტივით. სახელმწიფო დონეზე ფინანსების მნიშვნელობის საბაზისო ცოდნა და მათი როლის </w:t>
            </w:r>
            <w:r w:rsidR="001A7F92">
              <w:rPr>
                <w:lang w:val="ka-GE"/>
              </w:rPr>
              <w:t>გაცნობიერება</w:t>
            </w:r>
            <w:r>
              <w:rPr>
                <w:lang w:val="ka-GE"/>
              </w:rPr>
              <w:t xml:space="preserve"> ამ საქმეში. შემოსავლებ-გასავლების კონტროლის ჩვევა და დაზოგვის საბაზისო ჩვევა, რომელიც დაეხმარება მათთვის სოლიდური ქონების შესაქმნელად.</w:t>
            </w:r>
          </w:p>
        </w:tc>
      </w:tr>
    </w:tbl>
    <w:p w14:paraId="73D77A97" w14:textId="77777777"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14:paraId="593C9306" w14:textId="77777777" w:rsidTr="00D20A55">
        <w:tc>
          <w:tcPr>
            <w:tcW w:w="3740" w:type="dxa"/>
            <w:shd w:val="clear" w:color="auto" w:fill="05C7F2"/>
          </w:tcPr>
          <w:p w14:paraId="2C86F575" w14:textId="77777777" w:rsidR="00634EB2" w:rsidRPr="00A33632" w:rsidRDefault="00634EB2" w:rsidP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14:paraId="5083540F" w14:textId="77777777"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14:paraId="47653244" w14:textId="77777777" w:rsidTr="00D20A55">
        <w:tc>
          <w:tcPr>
            <w:tcW w:w="3740" w:type="dxa"/>
          </w:tcPr>
          <w:p w14:paraId="03E12347" w14:textId="77777777" w:rsidR="00D20A55" w:rsidRPr="0067533B" w:rsidRDefault="00136CE2" w:rsidP="00624A0D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დეტ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ალური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 ინფორმაციისთვის ეწვიეთ </w:t>
            </w:r>
            <w:hyperlink r:id="rId10" w:history="1">
              <w:r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14:paraId="6C4BEC2B" w14:textId="77777777" w:rsidR="00D20A55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ფინანსური უნარების განვითარება</w:t>
            </w:r>
            <w:r>
              <w:rPr>
                <w:lang w:val="ka-GE"/>
              </w:rPr>
              <w:t xml:space="preserve"> - მისი მნიშვნელობის განხილვა და მომავალი პროფესიის მიუხედავად მისი საჭიროების ცოდნა.</w:t>
            </w:r>
          </w:p>
          <w:p w14:paraId="3DDFEDEE" w14:textId="56AE4859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თვითგანვითარების უნარები</w:t>
            </w:r>
            <w:r>
              <w:rPr>
                <w:u w:val="single"/>
                <w:lang w:val="ka-GE"/>
              </w:rPr>
              <w:t xml:space="preserve">  </w:t>
            </w:r>
            <w:r>
              <w:rPr>
                <w:lang w:val="ka-GE"/>
              </w:rPr>
              <w:t>- მათი საკუთარ ცხოვებრაში დანერგვისა და განვითარების შესაძლებლობის შესაქმნელად.</w:t>
            </w:r>
            <w:r w:rsidR="00325A19">
              <w:rPr>
                <w:lang w:val="ka-GE"/>
              </w:rPr>
              <w:t>(რწმენა, ჩვევები, გადაწყვეტილების მიღების უნარი, მოლაპარაკებები, ურთიერთობები, არდანებების ჩვევა, მუდმივი განვითარება, ორგანიზებულობა, თავაჯერებულობა და ა.შ.)</w:t>
            </w:r>
          </w:p>
          <w:p w14:paraId="390AD3FB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ბიუჯეტირება</w:t>
            </w:r>
            <w:r>
              <w:rPr>
                <w:u w:val="single"/>
                <w:lang w:val="ka-GE"/>
              </w:rPr>
              <w:t xml:space="preserve"> </w:t>
            </w:r>
            <w:r>
              <w:rPr>
                <w:lang w:val="ka-GE"/>
              </w:rPr>
              <w:t xml:space="preserve"> - შემოსავლების ნაკადის კონტროლის ასათვისებლად.</w:t>
            </w:r>
          </w:p>
          <w:p w14:paraId="66AC35A9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დაზოგვა</w:t>
            </w:r>
            <w:r>
              <w:rPr>
                <w:u w:val="single"/>
                <w:lang w:val="ka-GE"/>
              </w:rPr>
              <w:t xml:space="preserve"> - </w:t>
            </w:r>
            <w:r>
              <w:rPr>
                <w:lang w:val="ka-GE"/>
              </w:rPr>
              <w:t xml:space="preserve"> შემოსავლების ნაწილის შესანარჩუნებლად და სასურველი ქონების დასაგროვებლად.</w:t>
            </w:r>
          </w:p>
          <w:p w14:paraId="0BB278D7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დანაზოგის დაბანდება/ინვესტირება</w:t>
            </w:r>
            <w:r>
              <w:rPr>
                <w:u w:val="single"/>
                <w:lang w:val="ka-GE"/>
              </w:rPr>
              <w:t xml:space="preserve"> </w:t>
            </w:r>
            <w:r>
              <w:rPr>
                <w:lang w:val="ka-GE"/>
              </w:rPr>
              <w:t xml:space="preserve"> - ქონების გასაზრდელად და ახალ დარგში ცოდნის მოსაპოვებლად.</w:t>
            </w:r>
          </w:p>
          <w:p w14:paraId="3131792E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>რისკ-კონტროლი</w:t>
            </w:r>
            <w:r>
              <w:rPr>
                <w:u w:val="single"/>
                <w:lang w:val="ka-GE"/>
              </w:rPr>
              <w:t xml:space="preserve"> </w:t>
            </w:r>
            <w:r>
              <w:rPr>
                <w:lang w:val="ka-GE"/>
              </w:rPr>
              <w:t xml:space="preserve"> - შესაძლო რიკსების განსაზღვრის უნარი და შესაბამისად მოქმედების შესაძლებლობის ქონა.</w:t>
            </w:r>
          </w:p>
          <w:p w14:paraId="74154B67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u w:val="single"/>
                <w:lang w:val="ka-GE"/>
              </w:rPr>
              <w:t xml:space="preserve">ქონების დაკარგვისგან დაცვა </w:t>
            </w:r>
            <w:r>
              <w:rPr>
                <w:lang w:val="ka-GE"/>
              </w:rPr>
              <w:t xml:space="preserve"> -  დაგროვილი ქონების უკეთ საკონტროლოდ და მისი დაცვა რისკებისა და საფრთხეებისგან.</w:t>
            </w:r>
          </w:p>
          <w:p w14:paraId="13154E43" w14:textId="42C25610" w:rsidR="00315BE3" w:rsidRDefault="00315BE3" w:rsidP="00D20A55">
            <w:pPr>
              <w:rPr>
                <w:lang w:val="ka-GE"/>
              </w:rPr>
            </w:pPr>
            <w:r>
              <w:rPr>
                <w:u w:val="single"/>
                <w:lang w:val="ka-GE"/>
              </w:rPr>
              <w:t xml:space="preserve">ვალები, მათი კონტროლი </w:t>
            </w:r>
            <w:r>
              <w:rPr>
                <w:lang w:val="ka-GE"/>
              </w:rPr>
              <w:t xml:space="preserve"> - ვალებ</w:t>
            </w:r>
            <w:r w:rsidR="001A7F92">
              <w:rPr>
                <w:lang w:val="ka-GE"/>
              </w:rPr>
              <w:t>ი</w:t>
            </w:r>
            <w:r>
              <w:rPr>
                <w:lang w:val="ka-GE"/>
              </w:rPr>
              <w:t>ს საკუთარი  მიზნებისთვის გამოყენება, მისი მართვა და დაძლევის უნარ-ჩვევები.</w:t>
            </w:r>
          </w:p>
          <w:p w14:paraId="6F1302F4" w14:textId="6E121215" w:rsidR="00315BE3" w:rsidRPr="00315BE3" w:rsidRDefault="00315BE3" w:rsidP="00D20A55">
            <w:pPr>
              <w:rPr>
                <w:u w:val="single"/>
                <w:lang w:val="ka-GE"/>
              </w:rPr>
            </w:pPr>
            <w:r>
              <w:rPr>
                <w:u w:val="single"/>
                <w:lang w:val="ka-GE"/>
              </w:rPr>
              <w:t xml:space="preserve">საშემოსავლო და სხვა გადასახადები </w:t>
            </w:r>
            <w:r>
              <w:rPr>
                <w:lang w:val="ka-GE"/>
              </w:rPr>
              <w:t xml:space="preserve"> - რათა კარგად ჰქონდეს მოსწავლეს გააზრებული სახელმწიფო ბიუჯეტის მნიშვნელობა, საკუთარი როლი ქვეყნის ფინანსურ განვითარებასა და მართვაში.</w:t>
            </w:r>
            <w:r w:rsidRPr="00315BE3">
              <w:rPr>
                <w:u w:val="single"/>
                <w:lang w:val="ka-GE"/>
              </w:rPr>
              <w:t xml:space="preserve">  </w:t>
            </w:r>
          </w:p>
        </w:tc>
      </w:tr>
      <w:tr w:rsidR="00D20A55" w14:paraId="62281933" w14:textId="77777777" w:rsidTr="00D20A55">
        <w:tc>
          <w:tcPr>
            <w:tcW w:w="3740" w:type="dxa"/>
          </w:tcPr>
          <w:p w14:paraId="10463CA3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14:paraId="5A075536" w14:textId="77777777" w:rsidR="00D20A55" w:rsidRDefault="00315BE3" w:rsidP="00D20A55">
            <w:pPr>
              <w:rPr>
                <w:lang w:val="ka-GE"/>
              </w:rPr>
            </w:pPr>
            <w:r w:rsidRPr="00315BE3">
              <w:rPr>
                <w:b/>
                <w:bCs/>
                <w:lang w:val="ka-GE"/>
              </w:rPr>
              <w:t>დისკუსია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მოსწავლის ფინანსური ცნობიერებისა და მენტალური საფუძვლების შესასწავლად, მსჯელობის ხერხით მათთან ერთად სწორ მიგნებამდე მისასვლელად.</w:t>
            </w:r>
          </w:p>
          <w:p w14:paraId="108162BD" w14:textId="77777777" w:rsidR="00315BE3" w:rsidRDefault="00315BE3" w:rsidP="00D20A55">
            <w:pPr>
              <w:rPr>
                <w:lang w:val="ka-GE"/>
              </w:rPr>
            </w:pPr>
            <w:r w:rsidRPr="00315BE3">
              <w:rPr>
                <w:b/>
                <w:bCs/>
                <w:lang w:val="ka-GE"/>
              </w:rPr>
              <w:t>ვიზუალიზაციის სავარჯიშო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 xml:space="preserve">მომავალ პროფესიაში ანაზღაურებისა და ფინანსური ხელოვნების დასანახად და სასურველი </w:t>
            </w:r>
            <w:r w:rsidR="00325A19">
              <w:rPr>
                <w:lang w:val="ka-GE"/>
              </w:rPr>
              <w:t>საშემოსავლო კმაყოფილების დასადგენად.</w:t>
            </w:r>
          </w:p>
          <w:p w14:paraId="26AE312B" w14:textId="77777777" w:rsidR="00325A19" w:rsidRDefault="00325A19" w:rsidP="00D20A55">
            <w:pPr>
              <w:rPr>
                <w:lang w:val="ka-GE"/>
              </w:rPr>
            </w:pPr>
            <w:r w:rsidRPr="00325A19">
              <w:rPr>
                <w:b/>
                <w:bCs/>
                <w:lang w:val="ka-GE"/>
              </w:rPr>
              <w:t>სიტუაციური ამოცანები/თამაშები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საჭირო უნარ-ჩვევების გამოსააშკარავებლად და მათზე მუშაობის დასაწყებად.</w:t>
            </w:r>
          </w:p>
          <w:p w14:paraId="7BF0DEF4" w14:textId="556834E7" w:rsidR="00325A19" w:rsidRDefault="00325A19" w:rsidP="00D20A55">
            <w:pPr>
              <w:rPr>
                <w:lang w:val="ka-GE"/>
              </w:rPr>
            </w:pPr>
            <w:r w:rsidRPr="00325A19">
              <w:rPr>
                <w:b/>
                <w:bCs/>
                <w:lang w:val="ka-GE"/>
              </w:rPr>
              <w:t>ჯგუფური აქტივობა</w:t>
            </w:r>
            <w:r>
              <w:rPr>
                <w:b/>
                <w:bCs/>
                <w:lang w:val="ka-GE"/>
              </w:rPr>
              <w:t xml:space="preserve"> - </w:t>
            </w:r>
            <w:r>
              <w:rPr>
                <w:lang w:val="ka-GE"/>
              </w:rPr>
              <w:t>ურთერთობებისა და მოლაპარაკებების ხელოვნების მნიშვნელობის აღსაქმელად.</w:t>
            </w:r>
          </w:p>
          <w:p w14:paraId="19C25CF5" w14:textId="5074F114" w:rsidR="001A7F92" w:rsidRDefault="001A7F92" w:rsidP="00D20A55">
            <w:pPr>
              <w:rPr>
                <w:lang w:val="ka-GE"/>
              </w:rPr>
            </w:pPr>
            <w:r w:rsidRPr="00417C08">
              <w:rPr>
                <w:b/>
                <w:bCs/>
                <w:lang w:val="ka-GE"/>
              </w:rPr>
              <w:t>მაგალითების განხილვა</w:t>
            </w:r>
            <w:r>
              <w:rPr>
                <w:lang w:val="ka-GE"/>
              </w:rPr>
              <w:t xml:space="preserve"> - სასწავლი მასალის რეალურობის მეტად აღსაქმელად.</w:t>
            </w:r>
          </w:p>
          <w:p w14:paraId="7190FC33" w14:textId="311656C8" w:rsidR="00325A19" w:rsidRPr="00325A19" w:rsidRDefault="00325A19" w:rsidP="00D20A55">
            <w:pPr>
              <w:rPr>
                <w:lang w:val="ka-GE"/>
              </w:rPr>
            </w:pPr>
          </w:p>
        </w:tc>
      </w:tr>
      <w:tr w:rsidR="00D20A55" w14:paraId="77D55179" w14:textId="77777777" w:rsidTr="00D20A55">
        <w:tc>
          <w:tcPr>
            <w:tcW w:w="3740" w:type="dxa"/>
          </w:tcPr>
          <w:p w14:paraId="375BB04A" w14:textId="77777777"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14:paraId="5386DCE6" w14:textId="61F498BA" w:rsidR="00D20A55" w:rsidRPr="00325A19" w:rsidRDefault="00325A19" w:rsidP="00D20A55">
            <w:pPr>
              <w:rPr>
                <w:lang w:val="ka-GE"/>
              </w:rPr>
            </w:pPr>
            <w:r>
              <w:rPr>
                <w:lang w:val="ka-GE"/>
              </w:rPr>
              <w:t>რადგან საქმე გვაქვს შედარებით ასაკით დიდ და მომწიფების ასაკთან ახლოს მყოფ მოზარდებთან, შეგვიძლია შეხვედრის ხანგრძლივობა საათსა და ოცდაათ წუთამდე გავზარდოთ, სიხშირე კი, სასურველია, იყოს კვირაში ორჯერ, ნაკლებად - სამჯერაც.</w:t>
            </w:r>
          </w:p>
        </w:tc>
      </w:tr>
      <w:tr w:rsidR="00D20A55" w14:paraId="0F770CA9" w14:textId="77777777" w:rsidTr="00D20A55">
        <w:tc>
          <w:tcPr>
            <w:tcW w:w="3740" w:type="dxa"/>
          </w:tcPr>
          <w:p w14:paraId="4DA37AB4" w14:textId="77777777"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14:paraId="13A72D06" w14:textId="209E7DEB" w:rsidR="00D20A55" w:rsidRPr="00325A19" w:rsidRDefault="00325A19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ფინანსური უნარების ქონისა და განვითარების სურვილი ქონა,საკუთარ თავზე მუშაობის მოტივაცია, შემოსავლებ-გასავლების კონტროლისა და დაზოგვის უნარების საბაზისო ცოდნა, განვითარების პერსპექტივით. ინვესტირებით დაინტერესება, საჭირო გადაწყვეტილებების მიღების უნარი და ამის </w:t>
            </w:r>
            <w:r>
              <w:rPr>
                <w:lang w:val="ka-GE"/>
              </w:rPr>
              <w:lastRenderedPageBreak/>
              <w:t xml:space="preserve">გათვალისწინებით რისკების განსაზღვრა. სახელმწიფო დონეზე საკუთარი მნიშვნელოვნების შეგრძნება. დაგეგმილი სამომავლო შემოსავალი, რომელსაც მოსწავლე ფინანსურ მიზანს უწოდებს. გააზრებული ექნება ურთიერთბებისა და მოლაპარაკებების მნიშვნელობა </w:t>
            </w:r>
            <w:r w:rsidR="000E6C47">
              <w:rPr>
                <w:lang w:val="ka-GE"/>
              </w:rPr>
              <w:t>ფინანსურ სამყაროში.</w:t>
            </w:r>
          </w:p>
        </w:tc>
      </w:tr>
    </w:tbl>
    <w:p w14:paraId="652D5BD3" w14:textId="77777777" w:rsidR="00262E21" w:rsidRDefault="00074A25"/>
    <w:sectPr w:rsidR="00262E21" w:rsidSect="00D20A55">
      <w:head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8A3C" w14:textId="77777777" w:rsidR="00074A25" w:rsidRDefault="00074A25" w:rsidP="0067533B">
      <w:pPr>
        <w:spacing w:after="0" w:line="240" w:lineRule="auto"/>
      </w:pPr>
      <w:r>
        <w:separator/>
      </w:r>
    </w:p>
  </w:endnote>
  <w:endnote w:type="continuationSeparator" w:id="0">
    <w:p w14:paraId="72090DF7" w14:textId="77777777" w:rsidR="00074A25" w:rsidRDefault="00074A25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F575" w14:textId="77777777" w:rsidR="00074A25" w:rsidRDefault="00074A25" w:rsidP="0067533B">
      <w:pPr>
        <w:spacing w:after="0" w:line="240" w:lineRule="auto"/>
      </w:pPr>
      <w:r>
        <w:separator/>
      </w:r>
    </w:p>
  </w:footnote>
  <w:footnote w:type="continuationSeparator" w:id="0">
    <w:p w14:paraId="60B0F895" w14:textId="77777777" w:rsidR="00074A25" w:rsidRDefault="00074A25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DDE5" w14:textId="77777777"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 wp14:anchorId="57D7EAFF" wp14:editId="115F16AD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074A25"/>
    <w:rsid w:val="000B3877"/>
    <w:rsid w:val="000E6C47"/>
    <w:rsid w:val="00131C2F"/>
    <w:rsid w:val="00136CE2"/>
    <w:rsid w:val="00193EF2"/>
    <w:rsid w:val="001973B0"/>
    <w:rsid w:val="001A7F92"/>
    <w:rsid w:val="00315BE3"/>
    <w:rsid w:val="00317F7D"/>
    <w:rsid w:val="00325A19"/>
    <w:rsid w:val="003B2520"/>
    <w:rsid w:val="00412CBB"/>
    <w:rsid w:val="00417C08"/>
    <w:rsid w:val="00431C58"/>
    <w:rsid w:val="004B12D6"/>
    <w:rsid w:val="005803D6"/>
    <w:rsid w:val="00600DC7"/>
    <w:rsid w:val="00615648"/>
    <w:rsid w:val="00624A0D"/>
    <w:rsid w:val="00634EB2"/>
    <w:rsid w:val="0067533B"/>
    <w:rsid w:val="006A05DC"/>
    <w:rsid w:val="006D4516"/>
    <w:rsid w:val="00775AEE"/>
    <w:rsid w:val="00821C2D"/>
    <w:rsid w:val="00835741"/>
    <w:rsid w:val="00904C8D"/>
    <w:rsid w:val="00A33632"/>
    <w:rsid w:val="00AA51C5"/>
    <w:rsid w:val="00D20A55"/>
    <w:rsid w:val="00D64C20"/>
    <w:rsid w:val="00D713F2"/>
    <w:rsid w:val="00EA42EF"/>
    <w:rsid w:val="00F774B7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B4A8A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du.gov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edu.gov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1F96B7E-0368-4C49-8519-9DEA88D87A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16</cp:revision>
  <dcterms:created xsi:type="dcterms:W3CDTF">2022-06-17T09:15:00Z</dcterms:created>
  <dcterms:modified xsi:type="dcterms:W3CDTF">2022-07-27T12:22:00Z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